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0E3" w14:textId="27FE5880" w:rsidR="00BD51BC" w:rsidRDefault="00BD51BC" w:rsidP="006F32F4">
      <w:pPr>
        <w:ind w:left="-540"/>
        <w:jc w:val="center"/>
        <w:rPr>
          <w:rFonts w:ascii="Calibri" w:hAnsi="Calibri"/>
          <w:b/>
          <w:sz w:val="32"/>
          <w:szCs w:val="32"/>
          <w:lang w:val="en-NZ" w:eastAsia="en-N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1"/>
        <w:gridCol w:w="4383"/>
      </w:tblGrid>
      <w:tr w:rsidR="005E4ACA" w:rsidRPr="005E4ACA" w14:paraId="2C77BF4B" w14:textId="77777777" w:rsidTr="005E4ACA">
        <w:trPr>
          <w:jc w:val="center"/>
        </w:trPr>
        <w:tc>
          <w:tcPr>
            <w:tcW w:w="4520" w:type="dxa"/>
            <w:shd w:val="clear" w:color="auto" w:fill="auto"/>
          </w:tcPr>
          <w:p w14:paraId="29989632" w14:textId="279E6632" w:rsidR="005E4ACA" w:rsidRPr="005E4ACA" w:rsidRDefault="007B3A84" w:rsidP="00E04C43">
            <w:pPr>
              <w:rPr>
                <w:rFonts w:ascii="Calibri" w:hAnsi="Calibri"/>
                <w:b/>
                <w:sz w:val="40"/>
                <w:szCs w:val="40"/>
                <w:lang w:val="en-NZ" w:eastAsia="en-NZ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  <w:lang w:val="en-NZ" w:eastAsia="en-NZ"/>
              </w:rPr>
              <w:drawing>
                <wp:inline distT="0" distB="0" distL="0" distR="0" wp14:anchorId="5384F098" wp14:editId="7549B47F">
                  <wp:extent cx="1158240" cy="15011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shd w:val="clear" w:color="auto" w:fill="auto"/>
          </w:tcPr>
          <w:p w14:paraId="5DC6BE19" w14:textId="40170E88" w:rsidR="005E4ACA" w:rsidRPr="005E4ACA" w:rsidRDefault="005E4ACA" w:rsidP="005E4ACA">
            <w:pPr>
              <w:jc w:val="center"/>
              <w:rPr>
                <w:rFonts w:ascii="Calibri" w:hAnsi="Calibri"/>
                <w:b/>
                <w:sz w:val="40"/>
                <w:szCs w:val="40"/>
                <w:lang w:val="en-NZ" w:eastAsia="en-NZ"/>
              </w:rPr>
            </w:pPr>
          </w:p>
        </w:tc>
      </w:tr>
    </w:tbl>
    <w:p w14:paraId="3D030EE7" w14:textId="77777777" w:rsidR="005E4ACA" w:rsidRDefault="005E4ACA" w:rsidP="00BD51BC">
      <w:pPr>
        <w:ind w:left="-540"/>
        <w:jc w:val="center"/>
        <w:rPr>
          <w:rFonts w:ascii="Calibri" w:hAnsi="Calibri"/>
          <w:b/>
          <w:color w:val="595959"/>
          <w:sz w:val="40"/>
          <w:szCs w:val="40"/>
          <w:lang w:val="en-NZ" w:eastAsia="en-NZ"/>
        </w:rPr>
      </w:pPr>
    </w:p>
    <w:p w14:paraId="01DDC173" w14:textId="306E5636" w:rsidR="006F32F4" w:rsidRDefault="005E4ACA" w:rsidP="005E4ACA">
      <w:pPr>
        <w:jc w:val="center"/>
        <w:rPr>
          <w:rFonts w:ascii="Calibri" w:hAnsi="Calibri" w:cs="Calibri"/>
          <w:b/>
          <w:color w:val="595959"/>
          <w:sz w:val="40"/>
          <w:szCs w:val="40"/>
        </w:rPr>
      </w:pPr>
      <w:r>
        <w:rPr>
          <w:rFonts w:ascii="Calibri" w:hAnsi="Calibri" w:cs="Calibri"/>
          <w:b/>
          <w:color w:val="595959"/>
          <w:sz w:val="40"/>
          <w:szCs w:val="40"/>
        </w:rPr>
        <w:t>Educator’s</w:t>
      </w:r>
      <w:r w:rsidR="00BD51BC" w:rsidRPr="00757979">
        <w:rPr>
          <w:rFonts w:ascii="Calibri" w:hAnsi="Calibri" w:cs="Calibri"/>
          <w:b/>
          <w:color w:val="595959"/>
          <w:sz w:val="40"/>
          <w:szCs w:val="40"/>
        </w:rPr>
        <w:t xml:space="preserve"> </w:t>
      </w:r>
      <w:r w:rsidR="00502AA7" w:rsidRPr="00757979">
        <w:rPr>
          <w:rFonts w:ascii="Calibri" w:hAnsi="Calibri" w:cs="Calibri"/>
          <w:b/>
          <w:color w:val="595959"/>
          <w:sz w:val="40"/>
          <w:szCs w:val="40"/>
        </w:rPr>
        <w:t>Observation Journal</w:t>
      </w:r>
      <w:r w:rsidR="006F32F4" w:rsidRPr="00757979">
        <w:rPr>
          <w:rFonts w:ascii="Calibri" w:hAnsi="Calibri" w:cs="Calibri"/>
          <w:b/>
          <w:color w:val="595959"/>
          <w:sz w:val="40"/>
          <w:szCs w:val="40"/>
        </w:rPr>
        <w:t xml:space="preserve"> </w:t>
      </w:r>
    </w:p>
    <w:p w14:paraId="33530B5B" w14:textId="5A581F73" w:rsidR="006F32F4" w:rsidRDefault="006F32F4" w:rsidP="006F32F4">
      <w:pPr>
        <w:ind w:left="-540"/>
        <w:rPr>
          <w:rFonts w:ascii="Calibri" w:hAnsi="Calibri" w:cs="Calibri"/>
          <w:b/>
        </w:rPr>
      </w:pPr>
    </w:p>
    <w:p w14:paraId="7C58089B" w14:textId="77777777" w:rsidR="00610A1F" w:rsidRPr="00B02A97" w:rsidRDefault="00610A1F" w:rsidP="008447D5">
      <w:pPr>
        <w:rPr>
          <w:rFonts w:ascii="Calibri" w:hAnsi="Calibri" w:cs="Calibri"/>
          <w:b/>
        </w:rPr>
      </w:pPr>
    </w:p>
    <w:p w14:paraId="13E76CD8" w14:textId="381D7F51" w:rsidR="00BD51BC" w:rsidRPr="00757979" w:rsidRDefault="00BD51BC" w:rsidP="008447D5">
      <w:pPr>
        <w:ind w:right="-489"/>
        <w:rPr>
          <w:rFonts w:ascii="Calibri" w:hAnsi="Calibri"/>
          <w:noProof/>
          <w:color w:val="404040"/>
          <w:sz w:val="22"/>
          <w:szCs w:val="22"/>
          <w:lang w:eastAsia="en-NZ"/>
        </w:rPr>
      </w:pP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>This observation journal is desig</w:t>
      </w:r>
      <w:r w:rsidR="007B3A84">
        <w:rPr>
          <w:rFonts w:ascii="Calibri" w:hAnsi="Calibri"/>
          <w:noProof/>
          <w:color w:val="404040"/>
          <w:sz w:val="22"/>
          <w:szCs w:val="22"/>
          <w:lang w:eastAsia="en-NZ"/>
        </w:rPr>
        <w:t>ne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>d to b</w:t>
      </w:r>
      <w:r w:rsidR="00E04C43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e completed once per fortnight 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>af</w:t>
      </w:r>
      <w:r w:rsidR="005E4ACA">
        <w:rPr>
          <w:rFonts w:ascii="Calibri" w:hAnsi="Calibri"/>
          <w:noProof/>
          <w:color w:val="404040"/>
          <w:sz w:val="22"/>
          <w:szCs w:val="22"/>
          <w:lang w:eastAsia="en-NZ"/>
        </w:rPr>
        <w:t>ter lessons 2, 4, 6 and 8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. </w:t>
      </w:r>
    </w:p>
    <w:p w14:paraId="3047493A" w14:textId="77777777" w:rsidR="00BD51BC" w:rsidRPr="00757979" w:rsidRDefault="00BD51BC" w:rsidP="00684F68">
      <w:pPr>
        <w:ind w:right="-489"/>
        <w:rPr>
          <w:rFonts w:ascii="Calibri" w:hAnsi="Calibri"/>
          <w:noProof/>
          <w:color w:val="404040"/>
          <w:sz w:val="22"/>
          <w:szCs w:val="22"/>
          <w:lang w:eastAsia="en-NZ"/>
        </w:rPr>
      </w:pPr>
    </w:p>
    <w:p w14:paraId="39D0F6BC" w14:textId="30E9EF83" w:rsidR="00BD51BC" w:rsidRDefault="00BD51BC" w:rsidP="00684F68">
      <w:pPr>
        <w:ind w:right="-489"/>
        <w:rPr>
          <w:rFonts w:ascii="Calibri" w:hAnsi="Calibri"/>
          <w:color w:val="404040"/>
          <w:sz w:val="22"/>
          <w:szCs w:val="22"/>
        </w:rPr>
      </w:pP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The intention of this observation journal is for </w:t>
      </w:r>
      <w:r w:rsidR="008478AE">
        <w:rPr>
          <w:rFonts w:ascii="Calibri" w:hAnsi="Calibri"/>
          <w:noProof/>
          <w:color w:val="404040"/>
          <w:sz w:val="22"/>
          <w:szCs w:val="22"/>
          <w:lang w:eastAsia="en-NZ"/>
        </w:rPr>
        <w:t>you t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o be able </w:t>
      </w:r>
      <w:r w:rsidRPr="00757979">
        <w:rPr>
          <w:rFonts w:ascii="Calibri" w:hAnsi="Calibri"/>
          <w:color w:val="404040"/>
          <w:sz w:val="22"/>
          <w:szCs w:val="22"/>
        </w:rPr>
        <w:t xml:space="preserve">to track the changes in the classroom </w:t>
      </w:r>
      <w:r w:rsidR="008447D5" w:rsidRPr="00757979">
        <w:rPr>
          <w:rFonts w:ascii="Calibri" w:hAnsi="Calibri"/>
          <w:color w:val="404040"/>
          <w:sz w:val="22"/>
          <w:szCs w:val="22"/>
        </w:rPr>
        <w:t>during</w:t>
      </w:r>
      <w:r w:rsidRPr="00757979">
        <w:rPr>
          <w:rFonts w:ascii="Calibri" w:hAnsi="Calibri"/>
          <w:color w:val="404040"/>
          <w:sz w:val="22"/>
          <w:szCs w:val="22"/>
        </w:rPr>
        <w:t xml:space="preserve"> the programme, according to the</w:t>
      </w:r>
      <w:r w:rsidR="00D30824" w:rsidRPr="00757979">
        <w:rPr>
          <w:rFonts w:ascii="Calibri" w:hAnsi="Calibri"/>
          <w:color w:val="404040"/>
          <w:sz w:val="22"/>
          <w:szCs w:val="22"/>
        </w:rPr>
        <w:t>se five</w:t>
      </w:r>
      <w:r w:rsidRPr="00757979">
        <w:rPr>
          <w:rFonts w:ascii="Calibri" w:hAnsi="Calibri"/>
          <w:color w:val="404040"/>
          <w:sz w:val="22"/>
          <w:szCs w:val="22"/>
        </w:rPr>
        <w:t xml:space="preserve"> questions which are repeated in each journal entry:</w:t>
      </w:r>
    </w:p>
    <w:p w14:paraId="405768AC" w14:textId="77777777" w:rsidR="008447D5" w:rsidRPr="00757979" w:rsidRDefault="008447D5" w:rsidP="00684F68">
      <w:pPr>
        <w:ind w:right="-489"/>
        <w:rPr>
          <w:rFonts w:ascii="Calibri" w:hAnsi="Calibri"/>
          <w:color w:val="404040"/>
          <w:sz w:val="22"/>
          <w:szCs w:val="22"/>
        </w:rPr>
      </w:pPr>
    </w:p>
    <w:p w14:paraId="20965AC6" w14:textId="77777777" w:rsidR="00BD51BC" w:rsidRPr="00757979" w:rsidRDefault="00684F68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The c</w:t>
      </w:r>
      <w:r w:rsidR="00BD51BC" w:rsidRPr="00757979">
        <w:rPr>
          <w:rFonts w:ascii="Calibri" w:hAnsi="Calibri" w:cs="Calibri"/>
          <w:b/>
          <w:color w:val="404040"/>
          <w:sz w:val="22"/>
          <w:szCs w:val="22"/>
        </w:rPr>
        <w:t xml:space="preserve">hildren’s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BD51BC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4325148D" w14:textId="77777777" w:rsidR="00BD51BC" w:rsidRPr="00757979" w:rsidRDefault="00BD51BC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00924F07" w14:textId="77777777" w:rsidR="00BD51BC" w:rsidRPr="00757979" w:rsidRDefault="00BD51BC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07EE5EF1" w14:textId="77777777" w:rsidR="00BD51BC" w:rsidRPr="00757979" w:rsidRDefault="00BD51BC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5EBCFB26" w14:textId="402D198F" w:rsidR="00BD51BC" w:rsidRPr="00757979" w:rsidRDefault="00712E05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BD51BC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616615BD" w14:textId="0F0B5B7A" w:rsidR="00610A1F" w:rsidRDefault="00610A1F" w:rsidP="00684F68">
      <w:pPr>
        <w:rPr>
          <w:rFonts w:ascii="Calibri" w:hAnsi="Calibri" w:cs="Calibri"/>
          <w:sz w:val="22"/>
          <w:szCs w:val="22"/>
        </w:rPr>
      </w:pPr>
    </w:p>
    <w:p w14:paraId="41C12219" w14:textId="40CCB50E" w:rsidR="00610A1F" w:rsidRDefault="00610A1F" w:rsidP="00684F68">
      <w:pPr>
        <w:rPr>
          <w:rFonts w:ascii="Calibri" w:hAnsi="Calibri"/>
          <w:noProof/>
          <w:color w:val="404040"/>
          <w:sz w:val="22"/>
          <w:szCs w:val="22"/>
          <w:lang w:eastAsia="en-NZ"/>
        </w:rPr>
      </w:pPr>
      <w:r>
        <w:rPr>
          <w:rFonts w:ascii="Calibri" w:hAnsi="Calibri"/>
          <w:noProof/>
          <w:color w:val="404040"/>
          <w:sz w:val="22"/>
          <w:szCs w:val="22"/>
          <w:lang w:eastAsia="en-NZ"/>
        </w:rPr>
        <w:t>On the last page there is a short assessment of the how well you think the five intended outcomes of Pause Breathe Smile have been met.</w:t>
      </w:r>
    </w:p>
    <w:p w14:paraId="0B6E0B78" w14:textId="738CF75F" w:rsidR="00610A1F" w:rsidRDefault="00610A1F" w:rsidP="00684F68">
      <w:pPr>
        <w:rPr>
          <w:rFonts w:ascii="Calibri" w:hAnsi="Calibri" w:cs="Calibri"/>
          <w:sz w:val="22"/>
          <w:szCs w:val="22"/>
        </w:rPr>
      </w:pPr>
    </w:p>
    <w:p w14:paraId="01FAFF23" w14:textId="347541D0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You do not have to share this with us, but we always appreciate hear</w:t>
      </w:r>
      <w:r w:rsidR="008D5A7F">
        <w:rPr>
          <w:rFonts w:ascii="Calibri" w:hAnsi="Calibri" w:cs="Calibri"/>
          <w:color w:val="404040"/>
          <w:sz w:val="22"/>
          <w:szCs w:val="22"/>
        </w:rPr>
        <w:t>ing</w:t>
      </w:r>
      <w:r w:rsidRPr="008478AE">
        <w:rPr>
          <w:rFonts w:ascii="Calibri" w:hAnsi="Calibri" w:cs="Calibri"/>
          <w:color w:val="404040"/>
          <w:sz w:val="22"/>
          <w:szCs w:val="22"/>
        </w:rPr>
        <w:t xml:space="preserve"> how Pause Breathe Smile is going in </w:t>
      </w:r>
      <w:proofErr w:type="gramStart"/>
      <w:r w:rsidRPr="008478AE">
        <w:rPr>
          <w:rFonts w:ascii="Calibri" w:hAnsi="Calibri" w:cs="Calibri"/>
          <w:color w:val="404040"/>
          <w:sz w:val="22"/>
          <w:szCs w:val="22"/>
        </w:rPr>
        <w:t>schools</w:t>
      </w:r>
      <w:proofErr w:type="gramEnd"/>
      <w:r w:rsidRPr="008478AE">
        <w:rPr>
          <w:rFonts w:ascii="Calibri" w:hAnsi="Calibri" w:cs="Calibri"/>
          <w:color w:val="404040"/>
          <w:sz w:val="22"/>
          <w:szCs w:val="22"/>
        </w:rPr>
        <w:t xml:space="preserve"> so we welcome a copy if you are happy to email it to us.</w:t>
      </w:r>
    </w:p>
    <w:p w14:paraId="188525F6" w14:textId="7C14F2C5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4AB27790" w14:textId="12C5AAA3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With appreciation and all the very best with your facilitation of the Pause, Breathe, Smile programme</w:t>
      </w:r>
    </w:p>
    <w:p w14:paraId="0DC099AD" w14:textId="6F86221B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07D755D5" w14:textId="5480111B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Grant Rix</w:t>
      </w:r>
      <w:r w:rsidR="007B3A84">
        <w:rPr>
          <w:rFonts w:ascii="Calibri" w:hAnsi="Calibri" w:cs="Calibri"/>
          <w:color w:val="404040"/>
          <w:sz w:val="22"/>
          <w:szCs w:val="22"/>
        </w:rPr>
        <w:t xml:space="preserve"> and the team at Pause Breathe Smile</w:t>
      </w:r>
    </w:p>
    <w:p w14:paraId="0BF64707" w14:textId="501D1592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46C8D0FC" w14:textId="20C1528E" w:rsidR="008478AE" w:rsidRDefault="008478AE" w:rsidP="00684F68">
      <w:pPr>
        <w:rPr>
          <w:rFonts w:ascii="Calibri" w:hAnsi="Calibri" w:cs="Calibri"/>
          <w:sz w:val="22"/>
          <w:szCs w:val="22"/>
        </w:rPr>
      </w:pPr>
    </w:p>
    <w:p w14:paraId="4597C6C1" w14:textId="0A598905" w:rsidR="007B3A84" w:rsidRDefault="007B3A84" w:rsidP="00684F68">
      <w:pPr>
        <w:rPr>
          <w:rFonts w:ascii="Calibri" w:hAnsi="Calibri" w:cs="Calibri"/>
          <w:sz w:val="22"/>
          <w:szCs w:val="22"/>
        </w:rPr>
      </w:pPr>
      <w:hyperlink r:id="rId9" w:history="1">
        <w:r w:rsidRPr="00DD2F74">
          <w:rPr>
            <w:rStyle w:val="Hyperlink"/>
            <w:rFonts w:ascii="Calibri" w:hAnsi="Calibri" w:cs="Calibri"/>
            <w:sz w:val="22"/>
            <w:szCs w:val="22"/>
          </w:rPr>
          <w:t>www.pausebreathesmile.nz</w:t>
        </w:r>
      </w:hyperlink>
    </w:p>
    <w:p w14:paraId="70AD99D9" w14:textId="4D4C7966" w:rsidR="007B3A84" w:rsidRDefault="007B3A84" w:rsidP="00684F68">
      <w:pPr>
        <w:rPr>
          <w:rFonts w:ascii="Calibri" w:hAnsi="Calibri" w:cs="Calibri"/>
          <w:sz w:val="22"/>
          <w:szCs w:val="22"/>
        </w:rPr>
      </w:pPr>
      <w:hyperlink r:id="rId10" w:history="1">
        <w:r w:rsidRPr="00DD2F74">
          <w:rPr>
            <w:rStyle w:val="Hyperlink"/>
            <w:rFonts w:ascii="Calibri" w:hAnsi="Calibri" w:cs="Calibri"/>
            <w:sz w:val="22"/>
            <w:szCs w:val="22"/>
          </w:rPr>
          <w:t>info@pausebreathesmile.nz</w:t>
        </w:r>
      </w:hyperlink>
    </w:p>
    <w:p w14:paraId="7A886018" w14:textId="7A06C482" w:rsidR="006F32F4" w:rsidRPr="00757979" w:rsidRDefault="008447D5" w:rsidP="00684F68">
      <w:pPr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F244226" w14:textId="77777777" w:rsidR="00757979" w:rsidRPr="00757979" w:rsidRDefault="00757979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6D0A7B4D" w14:textId="77777777" w:rsidR="006F32F4" w:rsidRPr="00684F68" w:rsidRDefault="004513D6" w:rsidP="00684F68">
      <w:pPr>
        <w:ind w:left="-142"/>
        <w:rPr>
          <w:rFonts w:ascii="Calibri" w:hAnsi="Calibri" w:cs="Calibri"/>
          <w:b/>
          <w:color w:val="404040"/>
          <w:sz w:val="32"/>
          <w:szCs w:val="32"/>
        </w:rPr>
      </w:pPr>
      <w:r w:rsidRPr="00684F68">
        <w:rPr>
          <w:rFonts w:ascii="Calibri" w:hAnsi="Calibri" w:cs="Calibri"/>
          <w:b/>
          <w:color w:val="404040"/>
          <w:sz w:val="32"/>
          <w:szCs w:val="32"/>
        </w:rPr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 xml:space="preserve">Week Two: </w:t>
      </w:r>
      <w:r w:rsidR="008F18A7" w:rsidRPr="00684F68">
        <w:rPr>
          <w:rFonts w:ascii="Calibri" w:hAnsi="Calibri" w:cs="Calibri"/>
          <w:b/>
          <w:color w:val="404040"/>
          <w:sz w:val="32"/>
          <w:szCs w:val="32"/>
        </w:rPr>
        <w:t>Happiness Here and Now</w:t>
      </w:r>
    </w:p>
    <w:p w14:paraId="46292E76" w14:textId="77777777" w:rsidR="006F32F4" w:rsidRPr="00757979" w:rsidRDefault="006F32F4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34E83784" w14:textId="77777777" w:rsidR="00684F68" w:rsidRDefault="00757979" w:rsidP="00684F68">
      <w:pPr>
        <w:ind w:left="-540" w:firstLine="398"/>
        <w:rPr>
          <w:rFonts w:ascii="Calibri" w:hAnsi="Calibri" w:cs="Calibri"/>
          <w:color w:val="404040"/>
          <w:sz w:val="22"/>
          <w:szCs w:val="22"/>
        </w:rPr>
      </w:pPr>
      <w:r w:rsidRPr="00757979">
        <w:rPr>
          <w:rFonts w:ascii="Calibri" w:hAnsi="Calibri" w:cs="Calibri"/>
          <w:color w:val="404040"/>
          <w:sz w:val="22"/>
          <w:szCs w:val="22"/>
        </w:rPr>
        <w:t>Note your observations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 xml:space="preserve"> about:</w:t>
      </w:r>
    </w:p>
    <w:p w14:paraId="4BA683D7" w14:textId="77777777" w:rsidR="00684F68" w:rsidRPr="00684F68" w:rsidRDefault="00684F68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4E1CB47C" w14:textId="77777777" w:rsidR="006F32F4" w:rsidRPr="00757979" w:rsidRDefault="00684F68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 The c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hildren’s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3E44C9A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FF9900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417D78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1B5293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DFC1461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AA69373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3735DD3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BE32038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35809DD" w14:textId="77777777" w:rsidR="006F32F4" w:rsidRPr="00757979" w:rsidRDefault="00757979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737F577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74C98C5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08DC4A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BE746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A84EB5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84614F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3A035A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4383326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0EF19A" w14:textId="77777777" w:rsidR="006F32F4" w:rsidRPr="00757979" w:rsidRDefault="00757979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17576EA6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03C97A5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F925766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C2FE8AE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4FE222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471A5FC" w14:textId="77777777" w:rsidR="00757979" w:rsidRPr="00757979" w:rsidRDefault="00757979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6F990A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F2E79C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501D854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2D4C19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7149F98" w14:textId="77777777" w:rsidR="006F32F4" w:rsidRPr="00757979" w:rsidRDefault="00757979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2D3B51D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7BFFB8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B222484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7DFC30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E4AC788" w14:textId="77777777" w:rsidR="00757979" w:rsidRPr="00757979" w:rsidRDefault="00757979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5D55EE8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5A6D474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C314EB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AA69860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4309468" w14:textId="3A1FB5C5" w:rsidR="006F32F4" w:rsidRPr="00757979" w:rsidRDefault="00712E05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36BA4B99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3F3030D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CC8D4BA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7F95B696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D8AA296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A8C2557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D815412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55830BBB" w14:textId="77777777" w:rsidR="00757979" w:rsidRPr="00757979" w:rsidRDefault="00757979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1F65F2EE" w14:textId="77777777" w:rsidR="00757979" w:rsidRPr="00757979" w:rsidRDefault="00757979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252560D1" w14:textId="77777777" w:rsidR="006F32F4" w:rsidRPr="00684F68" w:rsidRDefault="004513D6" w:rsidP="00684F68">
      <w:pPr>
        <w:rPr>
          <w:rFonts w:ascii="Calibri" w:hAnsi="Calibri" w:cs="Calibri"/>
          <w:b/>
          <w:color w:val="404040"/>
          <w:sz w:val="32"/>
          <w:szCs w:val="32"/>
        </w:rPr>
      </w:pPr>
      <w:r w:rsidRPr="00684F68">
        <w:rPr>
          <w:rFonts w:ascii="Calibri" w:hAnsi="Calibri" w:cs="Calibri"/>
          <w:b/>
          <w:color w:val="404040"/>
          <w:sz w:val="32"/>
          <w:szCs w:val="32"/>
        </w:rPr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 xml:space="preserve">Week Four: </w:t>
      </w:r>
      <w:r w:rsidR="007D2AA7" w:rsidRPr="00684F68">
        <w:rPr>
          <w:rFonts w:ascii="Calibri" w:hAnsi="Calibri" w:cs="Calibri"/>
          <w:b/>
          <w:color w:val="404040"/>
          <w:sz w:val="32"/>
          <w:szCs w:val="32"/>
        </w:rPr>
        <w:t>Feelings are the Language of the Body</w:t>
      </w:r>
    </w:p>
    <w:p w14:paraId="25FFE8ED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5978C02" w14:textId="77777777" w:rsidR="00757979" w:rsidRPr="00757979" w:rsidRDefault="00757979" w:rsidP="00684F68">
      <w:pPr>
        <w:rPr>
          <w:rFonts w:ascii="Calibri" w:hAnsi="Calibri" w:cs="Calibri"/>
          <w:color w:val="404040"/>
          <w:sz w:val="22"/>
          <w:szCs w:val="22"/>
        </w:rPr>
      </w:pPr>
      <w:r w:rsidRPr="00757979">
        <w:rPr>
          <w:rFonts w:ascii="Calibri" w:hAnsi="Calibri" w:cs="Calibri"/>
          <w:color w:val="404040"/>
          <w:sz w:val="22"/>
          <w:szCs w:val="22"/>
        </w:rPr>
        <w:t>Note your observations about:</w:t>
      </w:r>
    </w:p>
    <w:p w14:paraId="01E3269C" w14:textId="77777777" w:rsidR="006F32F4" w:rsidRPr="00757979" w:rsidRDefault="006F32F4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024CE825" w14:textId="77777777" w:rsidR="006F32F4" w:rsidRPr="00757979" w:rsidRDefault="00684F68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The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Children’s engagement with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 the mindfulness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activities presented</w:t>
      </w:r>
    </w:p>
    <w:p w14:paraId="5B72932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58358F6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AF8B0DB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1A59315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808581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327F419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ECC2E16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A10D504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2C8B7D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940C410" w14:textId="77777777" w:rsidR="006F32F4" w:rsidRPr="00757979" w:rsidRDefault="006F32F4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34AE6C4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27DEC0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3D41CB6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B5E41FF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A1678E0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B280DC8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AA5746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87000A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BD5704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640AEA1" w14:textId="77777777" w:rsidR="006F32F4" w:rsidRPr="00757979" w:rsidRDefault="006F32F4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1A782CB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F58DE66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F58A81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734C382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E3D2D90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C09D743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093F92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7CB63BB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0BDC6BD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7E1747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F4FD7BC" w14:textId="77777777" w:rsidR="006F32F4" w:rsidRPr="00757979" w:rsidRDefault="006F32F4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7514121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E06476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1ED4467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662066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6F5C200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D201E6B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43BACF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0682FA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1DC6C23" w14:textId="781CDD89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02D1EC2" w14:textId="3C81BB6C" w:rsidR="006F32F4" w:rsidRPr="00757979" w:rsidRDefault="00712E05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5E01BA1D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034DDFDF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720989A" w14:textId="7E8F6810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788B15F9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0AD6DCFC" w14:textId="77777777" w:rsidR="006F32F4" w:rsidRPr="00684F68" w:rsidRDefault="00F92A56" w:rsidP="00684F68">
      <w:pPr>
        <w:ind w:left="-540" w:firstLine="398"/>
        <w:rPr>
          <w:rFonts w:ascii="Calibri" w:hAnsi="Calibri" w:cs="Calibri"/>
          <w:b/>
          <w:color w:val="404040"/>
          <w:sz w:val="32"/>
          <w:szCs w:val="32"/>
        </w:rPr>
      </w:pPr>
      <w:r>
        <w:rPr>
          <w:rFonts w:ascii="Calibri" w:hAnsi="Calibri" w:cs="Calibri"/>
          <w:b/>
          <w:color w:val="404040"/>
          <w:sz w:val="22"/>
          <w:szCs w:val="22"/>
        </w:rPr>
        <w:br w:type="page"/>
      </w:r>
      <w:r w:rsidR="004513D6" w:rsidRPr="00684F68">
        <w:rPr>
          <w:rFonts w:ascii="Calibri" w:hAnsi="Calibri" w:cs="Calibri"/>
          <w:b/>
          <w:color w:val="404040"/>
          <w:sz w:val="32"/>
          <w:szCs w:val="32"/>
        </w:rPr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 xml:space="preserve">Week Six: </w:t>
      </w:r>
      <w:r w:rsidR="007D2AA7" w:rsidRPr="00684F68">
        <w:rPr>
          <w:rFonts w:ascii="Calibri" w:hAnsi="Calibri" w:cs="Calibri"/>
          <w:b/>
          <w:color w:val="404040"/>
          <w:sz w:val="32"/>
          <w:szCs w:val="32"/>
        </w:rPr>
        <w:t>Kind</w:t>
      </w:r>
      <w:r w:rsidR="008F18A7" w:rsidRPr="00684F68">
        <w:rPr>
          <w:rFonts w:ascii="Calibri" w:hAnsi="Calibri" w:cs="Calibri"/>
          <w:b/>
          <w:color w:val="404040"/>
          <w:sz w:val="32"/>
          <w:szCs w:val="32"/>
        </w:rPr>
        <w:t xml:space="preserve"> Heart, Happy Heart</w:t>
      </w:r>
    </w:p>
    <w:p w14:paraId="6FE855D5" w14:textId="77777777" w:rsidR="006F32F4" w:rsidRPr="00757979" w:rsidRDefault="006F32F4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3F31C59D" w14:textId="77777777" w:rsidR="00684F68" w:rsidRPr="00757979" w:rsidRDefault="00684F68" w:rsidP="00684F68">
      <w:pPr>
        <w:ind w:left="-142"/>
        <w:rPr>
          <w:rFonts w:ascii="Calibri" w:hAnsi="Calibri" w:cs="Calibri"/>
          <w:color w:val="404040"/>
          <w:sz w:val="22"/>
          <w:szCs w:val="22"/>
        </w:rPr>
      </w:pPr>
      <w:r w:rsidRPr="00757979">
        <w:rPr>
          <w:rFonts w:ascii="Calibri" w:hAnsi="Calibri" w:cs="Calibri"/>
          <w:color w:val="404040"/>
          <w:sz w:val="22"/>
          <w:szCs w:val="22"/>
        </w:rPr>
        <w:t>Note your observations about:</w:t>
      </w:r>
    </w:p>
    <w:p w14:paraId="7376EDFA" w14:textId="77777777" w:rsidR="006F32F4" w:rsidRPr="00757979" w:rsidRDefault="006F32F4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349476C6" w14:textId="77777777" w:rsidR="006F32F4" w:rsidRPr="00757979" w:rsidRDefault="00684F68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 The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Children’s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3E9D5396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49C6A2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FA1FB2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42D6AA7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D614DD4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8F38A98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218B520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8E9402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74FD6F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CF77D2D" w14:textId="77777777" w:rsidR="006F32F4" w:rsidRPr="00757979" w:rsidRDefault="00684F68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6D8A1C4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66CF15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C7487E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D8F74B4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37CDC8F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8261226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792F81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C459F92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07638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4811FE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8B2E604" w14:textId="77777777" w:rsidR="006F32F4" w:rsidRPr="00757979" w:rsidRDefault="006F32F4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022F31A0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78F7880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60EBB3F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E3203D9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FCAA33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BE4CA9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33D4A5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158CD4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C8246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729C782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8D78743" w14:textId="77777777" w:rsidR="006F32F4" w:rsidRPr="00757979" w:rsidRDefault="006F32F4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5F6D08A7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4F1DD69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DC7F0D0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A6E5C83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6DFFEA7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A39509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3D6924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B7195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05507F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9202A6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207CC24" w14:textId="77BCC8F5" w:rsidR="006F32F4" w:rsidRPr="00757979" w:rsidRDefault="00712E05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302F84A7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A00D303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7CABD37B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66DD1B21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4B66AE29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D342752" w14:textId="77777777" w:rsidR="006F32F4" w:rsidRPr="00684F68" w:rsidRDefault="00F92A56" w:rsidP="00684F68">
      <w:pPr>
        <w:rPr>
          <w:rFonts w:ascii="Calibri" w:hAnsi="Calibri" w:cs="Calibri"/>
          <w:b/>
          <w:color w:val="404040"/>
          <w:sz w:val="32"/>
          <w:szCs w:val="32"/>
        </w:rPr>
      </w:pPr>
      <w:r>
        <w:rPr>
          <w:rFonts w:ascii="Calibri" w:hAnsi="Calibri" w:cs="Calibri"/>
          <w:b/>
          <w:color w:val="404040"/>
          <w:sz w:val="22"/>
          <w:szCs w:val="22"/>
        </w:rPr>
        <w:br w:type="page"/>
      </w:r>
      <w:r w:rsidR="004513D6" w:rsidRPr="00684F68">
        <w:rPr>
          <w:rFonts w:ascii="Calibri" w:hAnsi="Calibri" w:cs="Calibri"/>
          <w:b/>
          <w:color w:val="404040"/>
          <w:sz w:val="32"/>
          <w:szCs w:val="32"/>
        </w:rPr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>Week Eight: Touching Base, Touching Stillness</w:t>
      </w:r>
    </w:p>
    <w:p w14:paraId="14D5591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7C8B60E" w14:textId="77777777" w:rsidR="006F32F4" w:rsidRPr="00757979" w:rsidRDefault="00684F68" w:rsidP="00684F68">
      <w:pPr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Note your observations about: </w:t>
      </w:r>
    </w:p>
    <w:p w14:paraId="49FD0EFA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C346923" w14:textId="77777777" w:rsidR="006F32F4" w:rsidRPr="00757979" w:rsidRDefault="00684F68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The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Children’s engagement with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 the mindfulness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activities presented</w:t>
      </w:r>
    </w:p>
    <w:p w14:paraId="51B20EC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EE92F5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9889B97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8C5E0DA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A4FBB60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FD423D9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8700AB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D588C0A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0128E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C8A4A5A" w14:textId="77777777" w:rsidR="006F32F4" w:rsidRPr="00757979" w:rsidRDefault="006F32F4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10536040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A02CF9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0EA2F5D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327D3A1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9EEC751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86143C5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671B223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2CBACD3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AB1F8C3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8A1301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ABE1D92" w14:textId="77777777" w:rsidR="006F32F4" w:rsidRPr="00757979" w:rsidRDefault="006F32F4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1A814D9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D8B8F98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E10BB53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2EF116F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87C7E3B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036C09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D547480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C064D89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8D93DF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12BD5BE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9B3DB20" w14:textId="77777777" w:rsidR="006F32F4" w:rsidRPr="00757979" w:rsidRDefault="006F32F4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43EA334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ABD8CFA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4D5FB0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00D36AE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5F78EF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533BCA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CD9D56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DC6566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12ACE7F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240D32D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F2348C" w14:textId="3EC3F7CA" w:rsidR="006F32F4" w:rsidRPr="00757979" w:rsidRDefault="00712E05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25D6B87A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396FDD16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13817ABF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694EBE7C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0CEE97BB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383F9E00" w14:textId="0E498413" w:rsidR="006F32F4" w:rsidRPr="008447D5" w:rsidRDefault="00684F68" w:rsidP="00684F68">
      <w:pPr>
        <w:rPr>
          <w:rFonts w:ascii="Calibri" w:hAnsi="Calibri" w:cs="Calibri"/>
          <w:b/>
          <w:color w:val="404040"/>
          <w:sz w:val="28"/>
          <w:szCs w:val="28"/>
        </w:rPr>
      </w:pPr>
      <w:r>
        <w:rPr>
          <w:rFonts w:ascii="Calibri" w:hAnsi="Calibri" w:cs="Calibri"/>
          <w:color w:val="404040"/>
          <w:sz w:val="22"/>
          <w:szCs w:val="22"/>
        </w:rPr>
        <w:br w:type="page"/>
      </w:r>
      <w:r w:rsidR="005E4ACA" w:rsidRPr="008447D5">
        <w:rPr>
          <w:rFonts w:ascii="Calibri" w:hAnsi="Calibri" w:cs="Calibri"/>
          <w:b/>
          <w:color w:val="404040"/>
          <w:sz w:val="28"/>
          <w:szCs w:val="28"/>
        </w:rPr>
        <w:t xml:space="preserve">At the conclusion of implementing </w:t>
      </w:r>
      <w:r w:rsidRPr="008447D5">
        <w:rPr>
          <w:rFonts w:ascii="Calibri" w:hAnsi="Calibri" w:cs="Calibri"/>
          <w:b/>
          <w:color w:val="404040"/>
          <w:sz w:val="28"/>
          <w:szCs w:val="28"/>
        </w:rPr>
        <w:t>Pause Breathe Smile</w:t>
      </w:r>
      <w:r w:rsidR="008447D5">
        <w:rPr>
          <w:rFonts w:ascii="Calibri" w:hAnsi="Calibri" w:cs="Calibri"/>
          <w:b/>
          <w:color w:val="404040"/>
          <w:sz w:val="28"/>
          <w:szCs w:val="28"/>
        </w:rPr>
        <w:t xml:space="preserve">, </w:t>
      </w:r>
      <w:r w:rsidR="005E4ACA" w:rsidRPr="008447D5">
        <w:rPr>
          <w:rFonts w:ascii="Calibri" w:hAnsi="Calibri" w:cs="Calibri"/>
          <w:b/>
          <w:color w:val="404040"/>
          <w:sz w:val="28"/>
          <w:szCs w:val="28"/>
        </w:rPr>
        <w:t>please answer how well you think these intended outcomes have been met</w:t>
      </w:r>
      <w:r w:rsidR="008447D5" w:rsidRPr="008447D5">
        <w:rPr>
          <w:rFonts w:ascii="Calibri" w:hAnsi="Calibri" w:cs="Calibri"/>
          <w:b/>
          <w:color w:val="404040"/>
          <w:sz w:val="28"/>
          <w:szCs w:val="28"/>
        </w:rPr>
        <w:t xml:space="preserve">. Use the 1-5 scale </w:t>
      </w:r>
      <w:proofErr w:type="gramStart"/>
      <w:r w:rsidR="008447D5" w:rsidRPr="008447D5">
        <w:rPr>
          <w:rFonts w:ascii="Calibri" w:hAnsi="Calibri" w:cs="Calibri"/>
          <w:b/>
          <w:color w:val="404040"/>
          <w:sz w:val="28"/>
          <w:szCs w:val="28"/>
        </w:rPr>
        <w:t>and also</w:t>
      </w:r>
      <w:proofErr w:type="gramEnd"/>
      <w:r w:rsidR="008447D5" w:rsidRPr="008447D5">
        <w:rPr>
          <w:rFonts w:ascii="Calibri" w:hAnsi="Calibri" w:cs="Calibri"/>
          <w:b/>
          <w:color w:val="404040"/>
          <w:sz w:val="28"/>
          <w:szCs w:val="28"/>
        </w:rPr>
        <w:t xml:space="preserve"> make a comment about why. </w:t>
      </w:r>
    </w:p>
    <w:p w14:paraId="606E7265" w14:textId="77777777" w:rsidR="008447D5" w:rsidRDefault="008447D5" w:rsidP="008447D5">
      <w:pPr>
        <w:rPr>
          <w:rFonts w:ascii="Calibri" w:hAnsi="Calibri" w:cs="Calibri"/>
          <w:sz w:val="22"/>
          <w:szCs w:val="22"/>
        </w:rPr>
      </w:pPr>
    </w:p>
    <w:p w14:paraId="24660E0D" w14:textId="0EC2C0E3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>Scale of 1 – 5:</w:t>
      </w:r>
    </w:p>
    <w:p w14:paraId="5030099A" w14:textId="01D186AF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1 = </w:t>
      </w:r>
      <w:r>
        <w:rPr>
          <w:rFonts w:ascii="Calibri" w:hAnsi="Calibri" w:cs="Calibri"/>
          <w:color w:val="404040"/>
          <w:szCs w:val="28"/>
        </w:rPr>
        <w:t xml:space="preserve">intended </w:t>
      </w:r>
      <w:r w:rsidRPr="008447D5">
        <w:rPr>
          <w:rFonts w:ascii="Calibri" w:hAnsi="Calibri" w:cs="Calibri"/>
          <w:color w:val="404040"/>
          <w:szCs w:val="28"/>
        </w:rPr>
        <w:t>outcome not met at all</w:t>
      </w:r>
    </w:p>
    <w:p w14:paraId="53511995" w14:textId="6046780B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2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slightly met</w:t>
      </w:r>
    </w:p>
    <w:p w14:paraId="376BEF0B" w14:textId="003BC9D2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3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met sufficiently</w:t>
      </w:r>
    </w:p>
    <w:p w14:paraId="4E6F8B28" w14:textId="7A20DF23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4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well met</w:t>
      </w:r>
    </w:p>
    <w:p w14:paraId="7FB353A6" w14:textId="010B03E5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5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very well met</w:t>
      </w:r>
    </w:p>
    <w:p w14:paraId="7B9D4142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0B014687" w14:textId="7E5FBF4B" w:rsidR="000614B4" w:rsidRPr="008447D5" w:rsidRDefault="003B6683" w:rsidP="008447D5">
      <w:pPr>
        <w:numPr>
          <w:ilvl w:val="0"/>
          <w:numId w:val="5"/>
        </w:numPr>
        <w:ind w:left="284" w:right="-248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Students and 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experience</w:t>
      </w:r>
      <w:r>
        <w:rPr>
          <w:rFonts w:ascii="Calibri" w:hAnsi="Calibri" w:cs="Calibri"/>
          <w:color w:val="404040"/>
          <w:sz w:val="22"/>
          <w:szCs w:val="22"/>
        </w:rPr>
        <w:t>d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 xml:space="preserve"> positive effects of mindfulness on their sense of wellbeing:</w:t>
      </w:r>
    </w:p>
    <w:p w14:paraId="0597EDC9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4AFB5421" w14:textId="3AA310B8" w:rsidR="006F32F4" w:rsidRPr="008447D5" w:rsidRDefault="008447D5" w:rsidP="006F32F4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26D74821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2BF6EEF5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B3A0618" w14:textId="77777777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1D94190" w14:textId="2E531AD3" w:rsidR="006F32F4" w:rsidRPr="008447D5" w:rsidRDefault="003B6683" w:rsidP="008447D5">
      <w:pPr>
        <w:numPr>
          <w:ilvl w:val="0"/>
          <w:numId w:val="5"/>
        </w:numPr>
        <w:ind w:left="284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Students and 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understand the relevance of mindfulness for emotion regulation:</w:t>
      </w:r>
    </w:p>
    <w:p w14:paraId="0CB7A445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7C259506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76B4FBCA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182C635B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79EC4DFB" w14:textId="77777777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797891AA" w14:textId="77777777" w:rsidR="000614B4" w:rsidRPr="00757979" w:rsidRDefault="000614B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21790DC9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C12A891" w14:textId="249ED68E" w:rsidR="006F32F4" w:rsidRPr="00757979" w:rsidRDefault="003B6683" w:rsidP="008447D5">
      <w:pPr>
        <w:numPr>
          <w:ilvl w:val="0"/>
          <w:numId w:val="5"/>
        </w:numPr>
        <w:ind w:left="284" w:right="-248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Students and 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understand that mindfulness practices are applicable and practical inside and outside of school:</w:t>
      </w:r>
    </w:p>
    <w:p w14:paraId="423A1C7A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4A634CF6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32D9A6A2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2DA542A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CDBBBC0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4BEB58D" w14:textId="77777777" w:rsidR="000614B4" w:rsidRPr="00757979" w:rsidRDefault="000614B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347C55A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90A4FE1" w14:textId="51A2583F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2BA7410F" w14:textId="54E65470" w:rsidR="006F32F4" w:rsidRPr="00757979" w:rsidRDefault="003B6683" w:rsidP="008447D5">
      <w:pPr>
        <w:numPr>
          <w:ilvl w:val="0"/>
          <w:numId w:val="5"/>
        </w:numPr>
        <w:ind w:left="284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experience</w:t>
      </w:r>
      <w:r>
        <w:rPr>
          <w:rFonts w:ascii="Calibri" w:hAnsi="Calibri" w:cs="Calibri"/>
          <w:color w:val="404040"/>
          <w:sz w:val="22"/>
          <w:szCs w:val="22"/>
        </w:rPr>
        <w:t>d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 xml:space="preserve"> the benefits mindfulness practices can contribute to learning:</w:t>
      </w:r>
    </w:p>
    <w:p w14:paraId="61F6D3E0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552B2458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4A779984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9493837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8FE78F6" w14:textId="77777777" w:rsidR="000614B4" w:rsidRPr="00757979" w:rsidRDefault="000614B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15734D30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EF5B370" w14:textId="77777777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2F1BA29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E7F9501" w14:textId="1F7EDE52" w:rsidR="006F32F4" w:rsidRPr="00757979" w:rsidRDefault="003B6683" w:rsidP="008447D5">
      <w:pPr>
        <w:numPr>
          <w:ilvl w:val="0"/>
          <w:numId w:val="5"/>
        </w:numPr>
        <w:ind w:left="284" w:right="-248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understand the links between the course material and the New Zealand Curriculum:</w:t>
      </w:r>
    </w:p>
    <w:p w14:paraId="626FEBE6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7AB9C91E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0F84269A" w14:textId="77777777" w:rsidR="000614B4" w:rsidRPr="00757979" w:rsidRDefault="000614B4" w:rsidP="000614B4">
      <w:pPr>
        <w:pStyle w:val="ListParagraph"/>
        <w:rPr>
          <w:rFonts w:cs="Calibri"/>
          <w:color w:val="404040"/>
        </w:rPr>
      </w:pPr>
    </w:p>
    <w:p w14:paraId="5BC99040" w14:textId="77777777" w:rsidR="000614B4" w:rsidRPr="00757979" w:rsidRDefault="000614B4" w:rsidP="000614B4">
      <w:pPr>
        <w:pStyle w:val="ListParagraph"/>
        <w:rPr>
          <w:rFonts w:cs="Calibri"/>
          <w:color w:val="404040"/>
        </w:rPr>
      </w:pPr>
    </w:p>
    <w:p w14:paraId="5EAFCAD4" w14:textId="77777777" w:rsidR="000614B4" w:rsidRPr="00757979" w:rsidRDefault="000614B4" w:rsidP="000614B4">
      <w:pPr>
        <w:pStyle w:val="ListParagraph"/>
        <w:rPr>
          <w:rFonts w:cs="Calibri"/>
          <w:color w:val="404040"/>
        </w:rPr>
      </w:pPr>
    </w:p>
    <w:p w14:paraId="35830A6A" w14:textId="10D3A0D4" w:rsidR="00CE34F2" w:rsidRPr="00757979" w:rsidRDefault="00CE34F2" w:rsidP="00807150">
      <w:pPr>
        <w:rPr>
          <w:rFonts w:ascii="Calibri" w:hAnsi="Calibri" w:cs="Calibri"/>
          <w:color w:val="404040"/>
          <w:sz w:val="22"/>
          <w:szCs w:val="22"/>
        </w:rPr>
      </w:pPr>
    </w:p>
    <w:sectPr w:rsidR="00CE34F2" w:rsidRPr="00757979" w:rsidSect="005E4ACA">
      <w:footerReference w:type="default" r:id="rId11"/>
      <w:pgSz w:w="11900" w:h="16840"/>
      <w:pgMar w:top="851" w:right="180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3D89" w14:textId="77777777" w:rsidR="005D759A" w:rsidRDefault="005D759A" w:rsidP="009705E6">
      <w:r>
        <w:separator/>
      </w:r>
    </w:p>
  </w:endnote>
  <w:endnote w:type="continuationSeparator" w:id="0">
    <w:p w14:paraId="5D0AC44E" w14:textId="77777777" w:rsidR="005D759A" w:rsidRDefault="005D759A" w:rsidP="0097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FDD2" w14:textId="01032355" w:rsidR="00F92A56" w:rsidRDefault="00F92A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1F5D">
      <w:rPr>
        <w:noProof/>
      </w:rPr>
      <w:t>6</w:t>
    </w:r>
    <w:r>
      <w:rPr>
        <w:noProof/>
      </w:rPr>
      <w:fldChar w:fldCharType="end"/>
    </w:r>
  </w:p>
  <w:p w14:paraId="641E57F9" w14:textId="77777777" w:rsidR="00757979" w:rsidRDefault="00757979" w:rsidP="00757979">
    <w:pPr>
      <w:pStyle w:val="Footer"/>
      <w:pBdr>
        <w:top w:val="single" w:sz="24" w:space="1" w:color="9BBB5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ED76" w14:textId="77777777" w:rsidR="005D759A" w:rsidRDefault="005D759A" w:rsidP="009705E6">
      <w:r>
        <w:separator/>
      </w:r>
    </w:p>
  </w:footnote>
  <w:footnote w:type="continuationSeparator" w:id="0">
    <w:p w14:paraId="327E77BD" w14:textId="77777777" w:rsidR="005D759A" w:rsidRDefault="005D759A" w:rsidP="0097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4E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2188" w:hanging="360"/>
      </w:pPr>
    </w:lvl>
    <w:lvl w:ilvl="1" w:tplc="14090019" w:tentative="1">
      <w:start w:val="1"/>
      <w:numFmt w:val="lowerLetter"/>
      <w:lvlText w:val="%2."/>
      <w:lvlJc w:val="left"/>
      <w:pPr>
        <w:ind w:left="2908" w:hanging="360"/>
      </w:pPr>
    </w:lvl>
    <w:lvl w:ilvl="2" w:tplc="1409001B" w:tentative="1">
      <w:start w:val="1"/>
      <w:numFmt w:val="lowerRoman"/>
      <w:lvlText w:val="%3."/>
      <w:lvlJc w:val="right"/>
      <w:pPr>
        <w:ind w:left="3628" w:hanging="180"/>
      </w:pPr>
    </w:lvl>
    <w:lvl w:ilvl="3" w:tplc="1409000F" w:tentative="1">
      <w:start w:val="1"/>
      <w:numFmt w:val="decimal"/>
      <w:lvlText w:val="%4."/>
      <w:lvlJc w:val="left"/>
      <w:pPr>
        <w:ind w:left="4348" w:hanging="360"/>
      </w:pPr>
    </w:lvl>
    <w:lvl w:ilvl="4" w:tplc="14090019" w:tentative="1">
      <w:start w:val="1"/>
      <w:numFmt w:val="lowerLetter"/>
      <w:lvlText w:val="%5."/>
      <w:lvlJc w:val="left"/>
      <w:pPr>
        <w:ind w:left="5068" w:hanging="360"/>
      </w:pPr>
    </w:lvl>
    <w:lvl w:ilvl="5" w:tplc="1409001B" w:tentative="1">
      <w:start w:val="1"/>
      <w:numFmt w:val="lowerRoman"/>
      <w:lvlText w:val="%6."/>
      <w:lvlJc w:val="right"/>
      <w:pPr>
        <w:ind w:left="5788" w:hanging="180"/>
      </w:pPr>
    </w:lvl>
    <w:lvl w:ilvl="6" w:tplc="1409000F" w:tentative="1">
      <w:start w:val="1"/>
      <w:numFmt w:val="decimal"/>
      <w:lvlText w:val="%7."/>
      <w:lvlJc w:val="left"/>
      <w:pPr>
        <w:ind w:left="6508" w:hanging="360"/>
      </w:pPr>
    </w:lvl>
    <w:lvl w:ilvl="7" w:tplc="14090019" w:tentative="1">
      <w:start w:val="1"/>
      <w:numFmt w:val="lowerLetter"/>
      <w:lvlText w:val="%8."/>
      <w:lvlJc w:val="left"/>
      <w:pPr>
        <w:ind w:left="7228" w:hanging="360"/>
      </w:pPr>
    </w:lvl>
    <w:lvl w:ilvl="8" w:tplc="14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" w15:restartNumberingAfterBreak="0">
    <w:nsid w:val="0C2F0C87"/>
    <w:multiLevelType w:val="hybridMultilevel"/>
    <w:tmpl w:val="8DEADD84"/>
    <w:lvl w:ilvl="0" w:tplc="C972D6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F52328D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180" w:hanging="360"/>
      </w:p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A0047DE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180" w:hanging="360"/>
      </w:p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FC5297C"/>
    <w:multiLevelType w:val="hybridMultilevel"/>
    <w:tmpl w:val="E34C9E1E"/>
    <w:lvl w:ilvl="0" w:tplc="0481000F">
      <w:start w:val="1"/>
      <w:numFmt w:val="decimal"/>
      <w:lvlText w:val="%1."/>
      <w:lvlJc w:val="left"/>
      <w:pPr>
        <w:ind w:left="720" w:hanging="360"/>
      </w:pPr>
    </w:lvl>
    <w:lvl w:ilvl="1" w:tplc="04810019" w:tentative="1">
      <w:start w:val="1"/>
      <w:numFmt w:val="lowerLetter"/>
      <w:lvlText w:val="%2."/>
      <w:lvlJc w:val="left"/>
      <w:pPr>
        <w:ind w:left="1440" w:hanging="360"/>
      </w:pPr>
    </w:lvl>
    <w:lvl w:ilvl="2" w:tplc="0481001B" w:tentative="1">
      <w:start w:val="1"/>
      <w:numFmt w:val="lowerRoman"/>
      <w:lvlText w:val="%3."/>
      <w:lvlJc w:val="right"/>
      <w:pPr>
        <w:ind w:left="2160" w:hanging="180"/>
      </w:pPr>
    </w:lvl>
    <w:lvl w:ilvl="3" w:tplc="0481000F" w:tentative="1">
      <w:start w:val="1"/>
      <w:numFmt w:val="decimal"/>
      <w:lvlText w:val="%4."/>
      <w:lvlJc w:val="left"/>
      <w:pPr>
        <w:ind w:left="2880" w:hanging="360"/>
      </w:pPr>
    </w:lvl>
    <w:lvl w:ilvl="4" w:tplc="04810019" w:tentative="1">
      <w:start w:val="1"/>
      <w:numFmt w:val="lowerLetter"/>
      <w:lvlText w:val="%5."/>
      <w:lvlJc w:val="left"/>
      <w:pPr>
        <w:ind w:left="3600" w:hanging="360"/>
      </w:pPr>
    </w:lvl>
    <w:lvl w:ilvl="5" w:tplc="0481001B" w:tentative="1">
      <w:start w:val="1"/>
      <w:numFmt w:val="lowerRoman"/>
      <w:lvlText w:val="%6."/>
      <w:lvlJc w:val="right"/>
      <w:pPr>
        <w:ind w:left="4320" w:hanging="180"/>
      </w:pPr>
    </w:lvl>
    <w:lvl w:ilvl="6" w:tplc="0481000F" w:tentative="1">
      <w:start w:val="1"/>
      <w:numFmt w:val="decimal"/>
      <w:lvlText w:val="%7."/>
      <w:lvlJc w:val="left"/>
      <w:pPr>
        <w:ind w:left="5040" w:hanging="360"/>
      </w:pPr>
    </w:lvl>
    <w:lvl w:ilvl="7" w:tplc="04810019" w:tentative="1">
      <w:start w:val="1"/>
      <w:numFmt w:val="lowerLetter"/>
      <w:lvlText w:val="%8."/>
      <w:lvlJc w:val="left"/>
      <w:pPr>
        <w:ind w:left="5760" w:hanging="360"/>
      </w:pPr>
    </w:lvl>
    <w:lvl w:ilvl="8" w:tplc="048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D1DD7"/>
    <w:multiLevelType w:val="hybridMultilevel"/>
    <w:tmpl w:val="DA3E38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1772E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2188" w:hanging="360"/>
      </w:pPr>
    </w:lvl>
    <w:lvl w:ilvl="1" w:tplc="14090019" w:tentative="1">
      <w:start w:val="1"/>
      <w:numFmt w:val="lowerLetter"/>
      <w:lvlText w:val="%2."/>
      <w:lvlJc w:val="left"/>
      <w:pPr>
        <w:ind w:left="2908" w:hanging="360"/>
      </w:pPr>
    </w:lvl>
    <w:lvl w:ilvl="2" w:tplc="1409001B" w:tentative="1">
      <w:start w:val="1"/>
      <w:numFmt w:val="lowerRoman"/>
      <w:lvlText w:val="%3."/>
      <w:lvlJc w:val="right"/>
      <w:pPr>
        <w:ind w:left="3628" w:hanging="180"/>
      </w:pPr>
    </w:lvl>
    <w:lvl w:ilvl="3" w:tplc="1409000F" w:tentative="1">
      <w:start w:val="1"/>
      <w:numFmt w:val="decimal"/>
      <w:lvlText w:val="%4."/>
      <w:lvlJc w:val="left"/>
      <w:pPr>
        <w:ind w:left="4348" w:hanging="360"/>
      </w:pPr>
    </w:lvl>
    <w:lvl w:ilvl="4" w:tplc="14090019" w:tentative="1">
      <w:start w:val="1"/>
      <w:numFmt w:val="lowerLetter"/>
      <w:lvlText w:val="%5."/>
      <w:lvlJc w:val="left"/>
      <w:pPr>
        <w:ind w:left="5068" w:hanging="360"/>
      </w:pPr>
    </w:lvl>
    <w:lvl w:ilvl="5" w:tplc="1409001B" w:tentative="1">
      <w:start w:val="1"/>
      <w:numFmt w:val="lowerRoman"/>
      <w:lvlText w:val="%6."/>
      <w:lvlJc w:val="right"/>
      <w:pPr>
        <w:ind w:left="5788" w:hanging="180"/>
      </w:pPr>
    </w:lvl>
    <w:lvl w:ilvl="6" w:tplc="1409000F" w:tentative="1">
      <w:start w:val="1"/>
      <w:numFmt w:val="decimal"/>
      <w:lvlText w:val="%7."/>
      <w:lvlJc w:val="left"/>
      <w:pPr>
        <w:ind w:left="6508" w:hanging="360"/>
      </w:pPr>
    </w:lvl>
    <w:lvl w:ilvl="7" w:tplc="14090019" w:tentative="1">
      <w:start w:val="1"/>
      <w:numFmt w:val="lowerLetter"/>
      <w:lvlText w:val="%8."/>
      <w:lvlJc w:val="left"/>
      <w:pPr>
        <w:ind w:left="7228" w:hanging="360"/>
      </w:pPr>
    </w:lvl>
    <w:lvl w:ilvl="8" w:tplc="14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7" w15:restartNumberingAfterBreak="0">
    <w:nsid w:val="5DF24423"/>
    <w:multiLevelType w:val="hybridMultilevel"/>
    <w:tmpl w:val="8DEADD84"/>
    <w:lvl w:ilvl="0" w:tplc="C972D6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62"/>
    <w:rsid w:val="00006D36"/>
    <w:rsid w:val="000614B4"/>
    <w:rsid w:val="000979B6"/>
    <w:rsid w:val="001B1551"/>
    <w:rsid w:val="001E2E67"/>
    <w:rsid w:val="002141B1"/>
    <w:rsid w:val="00267F95"/>
    <w:rsid w:val="00294172"/>
    <w:rsid w:val="002A1F5D"/>
    <w:rsid w:val="002E7422"/>
    <w:rsid w:val="003563FF"/>
    <w:rsid w:val="003817B3"/>
    <w:rsid w:val="003B6683"/>
    <w:rsid w:val="003D57F6"/>
    <w:rsid w:val="00413C7A"/>
    <w:rsid w:val="00442C12"/>
    <w:rsid w:val="004513D6"/>
    <w:rsid w:val="004872CE"/>
    <w:rsid w:val="00502AA7"/>
    <w:rsid w:val="00593E93"/>
    <w:rsid w:val="005D759A"/>
    <w:rsid w:val="005E4ACA"/>
    <w:rsid w:val="00610A1F"/>
    <w:rsid w:val="0062413F"/>
    <w:rsid w:val="00673F29"/>
    <w:rsid w:val="00684F68"/>
    <w:rsid w:val="006F32F4"/>
    <w:rsid w:val="00712E05"/>
    <w:rsid w:val="00757722"/>
    <w:rsid w:val="00757979"/>
    <w:rsid w:val="00795562"/>
    <w:rsid w:val="007B3A84"/>
    <w:rsid w:val="007D2AA7"/>
    <w:rsid w:val="00807150"/>
    <w:rsid w:val="008447D5"/>
    <w:rsid w:val="008478AE"/>
    <w:rsid w:val="008D5A7F"/>
    <w:rsid w:val="008F18A7"/>
    <w:rsid w:val="009705E6"/>
    <w:rsid w:val="009C5D8A"/>
    <w:rsid w:val="00A04721"/>
    <w:rsid w:val="00AB5F4D"/>
    <w:rsid w:val="00AE42EC"/>
    <w:rsid w:val="00B02A97"/>
    <w:rsid w:val="00BD51BC"/>
    <w:rsid w:val="00CE34F2"/>
    <w:rsid w:val="00D306D4"/>
    <w:rsid w:val="00D30824"/>
    <w:rsid w:val="00D842FA"/>
    <w:rsid w:val="00E04C43"/>
    <w:rsid w:val="00F824A2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68073"/>
  <w15:docId w15:val="{DDE3B935-AFB5-4745-8C26-8FA1023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061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150"/>
    <w:pPr>
      <w:spacing w:before="100" w:beforeAutospacing="1" w:after="100" w:afterAutospacing="1"/>
    </w:pPr>
    <w:rPr>
      <w:rFonts w:eastAsia="Calibri"/>
      <w:lang w:val="en-NZ" w:eastAsia="en-NZ"/>
    </w:rPr>
  </w:style>
  <w:style w:type="character" w:styleId="Hyperlink">
    <w:name w:val="Hyperlink"/>
    <w:rsid w:val="006F3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styleId="CommentReference">
    <w:name w:val="annotation reference"/>
    <w:uiPriority w:val="99"/>
    <w:unhideWhenUsed/>
    <w:rsid w:val="00AB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F4D"/>
    <w:pPr>
      <w:spacing w:after="200"/>
    </w:pPr>
    <w:rPr>
      <w:rFonts w:ascii="Calibri" w:eastAsia="Calibri" w:hAnsi="Calib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AB5F4D"/>
    <w:rPr>
      <w:rFonts w:ascii="Calibri" w:eastAsia="Calibri" w:hAnsi="Calibri"/>
      <w:lang w:val="en-NZ" w:eastAsia="en-US"/>
    </w:rPr>
  </w:style>
  <w:style w:type="paragraph" w:styleId="BalloonText">
    <w:name w:val="Balloon Text"/>
    <w:basedOn w:val="Normal"/>
    <w:link w:val="BalloonTextChar"/>
    <w:rsid w:val="00AB5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F4D"/>
    <w:rPr>
      <w:rFonts w:ascii="Tahoma" w:hAnsi="Tahoma" w:cs="Tahoma"/>
      <w:sz w:val="16"/>
      <w:szCs w:val="16"/>
      <w:lang w:val="en-AU" w:eastAsia="en-US"/>
    </w:rPr>
  </w:style>
  <w:style w:type="character" w:customStyle="1" w:styleId="Heading1Char">
    <w:name w:val="Heading 1 Char"/>
    <w:link w:val="Heading1"/>
    <w:rsid w:val="000614B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FootnoteText">
    <w:name w:val="footnote text"/>
    <w:basedOn w:val="Normal"/>
    <w:link w:val="FootnoteTextChar"/>
    <w:rsid w:val="009705E6"/>
    <w:rPr>
      <w:sz w:val="20"/>
      <w:szCs w:val="20"/>
    </w:rPr>
  </w:style>
  <w:style w:type="character" w:customStyle="1" w:styleId="FootnoteTextChar">
    <w:name w:val="Footnote Text Char"/>
    <w:link w:val="FootnoteText"/>
    <w:rsid w:val="009705E6"/>
    <w:rPr>
      <w:lang w:val="en-AU" w:eastAsia="en-US"/>
    </w:rPr>
  </w:style>
  <w:style w:type="character" w:styleId="FootnoteReference">
    <w:name w:val="footnote reference"/>
    <w:rsid w:val="009705E6"/>
    <w:rPr>
      <w:vertAlign w:val="superscript"/>
    </w:rPr>
  </w:style>
  <w:style w:type="paragraph" w:styleId="Header">
    <w:name w:val="header"/>
    <w:basedOn w:val="Normal"/>
    <w:link w:val="HeaderChar"/>
    <w:rsid w:val="007579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7979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579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979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5E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610A1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478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ausebreathesmile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usebreathesmile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49C2-75C5-4C9F-8755-50532F0F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Links>
    <vt:vector size="12" baseType="variant">
      <vt:variant>
        <vt:i4>7995495</vt:i4>
      </vt:variant>
      <vt:variant>
        <vt:i4>3</vt:i4>
      </vt:variant>
      <vt:variant>
        <vt:i4>0</vt:i4>
      </vt:variant>
      <vt:variant>
        <vt:i4>5</vt:i4>
      </vt:variant>
      <vt:variant>
        <vt:lpwstr>http://www.mindfulaotearoa.nz/</vt:lpwstr>
      </vt:variant>
      <vt:variant>
        <vt:lpwstr/>
      </vt:variant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http://www.mindfulaotearoa.nz/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Murray</dc:creator>
  <cp:lastModifiedBy>October Conway</cp:lastModifiedBy>
  <cp:revision>2</cp:revision>
  <cp:lastPrinted>2012-12-02T23:10:00Z</cp:lastPrinted>
  <dcterms:created xsi:type="dcterms:W3CDTF">2022-03-03T22:24:00Z</dcterms:created>
  <dcterms:modified xsi:type="dcterms:W3CDTF">2022-03-03T22:24:00Z</dcterms:modified>
</cp:coreProperties>
</file>